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0A6" w:rsidRPr="008C1A74" w:rsidRDefault="00F02573" w:rsidP="00F710A6">
      <w:pPr>
        <w:shd w:val="clear" w:color="auto" w:fill="FFFFFF"/>
        <w:jc w:val="both"/>
        <w:rPr>
          <w:rFonts w:ascii="Arial" w:hAnsi="Arial" w:cs="Arial"/>
          <w:color w:val="222222"/>
          <w:sz w:val="20"/>
          <w:szCs w:val="20"/>
          <w:lang w:val="hy-AM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val="hy-AM"/>
        </w:rPr>
        <w:t xml:space="preserve">   </w:t>
      </w:r>
      <w:r w:rsidR="00845CDD">
        <w:rPr>
          <w:rFonts w:ascii="Arial" w:hAnsi="Arial" w:cs="Arial"/>
          <w:color w:val="222222"/>
          <w:sz w:val="20"/>
          <w:szCs w:val="20"/>
          <w:lang w:val="hy-AM"/>
        </w:rPr>
        <w:t>Ն</w:t>
      </w:r>
      <w:bookmarkStart w:id="0" w:name="_GoBack"/>
      <w:bookmarkEnd w:id="0"/>
      <w:r w:rsidR="00F710A6" w:rsidRPr="008C1A74">
        <w:rPr>
          <w:rFonts w:ascii="Arial" w:hAnsi="Arial" w:cs="Arial"/>
          <w:color w:val="222222"/>
          <w:sz w:val="20"/>
          <w:szCs w:val="20"/>
          <w:lang w:val="hy-AM"/>
        </w:rPr>
        <w:t>ախատեսվում է  համայնքի 50 նորապսակ զույգի</w:t>
      </w:r>
      <w:r w:rsidR="00F710A6">
        <w:rPr>
          <w:rFonts w:ascii="Arial" w:hAnsi="Arial" w:cs="Arial"/>
          <w:color w:val="222222"/>
          <w:sz w:val="20"/>
          <w:szCs w:val="20"/>
          <w:lang w:val="hy-AM"/>
        </w:rPr>
        <w:t xml:space="preserve">երին </w:t>
      </w:r>
      <w:r w:rsidR="00F710A6" w:rsidRPr="008C1A74">
        <w:rPr>
          <w:rFonts w:ascii="Arial" w:hAnsi="Arial" w:cs="Arial"/>
          <w:color w:val="222222"/>
          <w:sz w:val="20"/>
          <w:szCs w:val="20"/>
          <w:lang w:val="hy-AM"/>
        </w:rPr>
        <w:t xml:space="preserve">շնորհավորել </w:t>
      </w:r>
      <w:r w:rsidR="00F710A6">
        <w:rPr>
          <w:rFonts w:ascii="Arial" w:hAnsi="Arial" w:cs="Arial"/>
          <w:color w:val="222222"/>
          <w:sz w:val="20"/>
          <w:szCs w:val="20"/>
          <w:lang w:val="hy-AM"/>
        </w:rPr>
        <w:t>և նվիրել նկար 1- ում պատկերված՝</w:t>
      </w:r>
      <w:r w:rsidR="00F710A6" w:rsidRPr="00D25B6C">
        <w:rPr>
          <w:rFonts w:ascii="Arial" w:hAnsi="Arial" w:cs="Arial"/>
          <w:color w:val="222222"/>
          <w:sz w:val="20"/>
          <w:szCs w:val="20"/>
          <w:lang w:val="hy-AM"/>
        </w:rPr>
        <w:t>Ոսկյա կախազարդ</w:t>
      </w:r>
      <w:r w:rsidR="00F710A6">
        <w:rPr>
          <w:rFonts w:ascii="Arial" w:hAnsi="Arial" w:cs="Arial"/>
          <w:color w:val="222222"/>
          <w:sz w:val="20"/>
          <w:szCs w:val="20"/>
          <w:lang w:val="hy-AM"/>
        </w:rPr>
        <w:t>եր</w:t>
      </w:r>
      <w:r w:rsidR="00F710A6" w:rsidRPr="008C1A74">
        <w:rPr>
          <w:rFonts w:ascii="Arial" w:hAnsi="Arial" w:cs="Arial"/>
          <w:color w:val="222222"/>
          <w:sz w:val="20"/>
          <w:szCs w:val="20"/>
          <w:lang w:val="hy-AM"/>
        </w:rPr>
        <w:t>։   Նվերը հանդիսանում է ընտանիքի նորաստեղծ օջախի խորհրդանիշ։</w:t>
      </w:r>
    </w:p>
    <w:p w:rsidR="00F710A6" w:rsidRPr="008C1A74" w:rsidRDefault="00F710A6" w:rsidP="00F710A6">
      <w:pPr>
        <w:spacing w:after="100" w:afterAutospacing="1"/>
        <w:jc w:val="both"/>
        <w:rPr>
          <w:rFonts w:ascii="Arial" w:hAnsi="Arial" w:cs="Arial"/>
          <w:sz w:val="20"/>
          <w:szCs w:val="20"/>
          <w:lang w:val="hy-AM"/>
        </w:rPr>
      </w:pPr>
      <w:r w:rsidRPr="008C1A74">
        <w:rPr>
          <w:rFonts w:ascii="Arial" w:hAnsi="Arial" w:cs="Arial"/>
          <w:sz w:val="20"/>
          <w:szCs w:val="20"/>
          <w:lang w:val="hy-AM"/>
        </w:rPr>
        <w:t xml:space="preserve">Կախազարդը   պատրաստված է 585 հարգի դեղին ոսկուց և ունի բնական սադաֆի սպիտակ–արծաթափայլ հիմք։ </w:t>
      </w:r>
      <w:r w:rsidRPr="008C1A74">
        <w:rPr>
          <w:rFonts w:ascii="Arial" w:eastAsiaTheme="minorHAnsi" w:hAnsi="Arial" w:cs="Arial"/>
          <w:sz w:val="20"/>
          <w:szCs w:val="20"/>
          <w:lang w:val="hy-AM"/>
        </w:rPr>
        <w:t>Կենտրոնական պատկերային կոմպոզիցիան ներկայացնում է մայրական ֆիգուր ընդհանուր հինգ երեխաների հետ, որի աջ և ձախ կողմերում պատկերված են  երկ</w:t>
      </w:r>
      <w:r>
        <w:rPr>
          <w:rFonts w:ascii="Arial" w:eastAsiaTheme="minorHAnsi" w:hAnsi="Arial" w:cs="Arial"/>
          <w:sz w:val="20"/>
          <w:szCs w:val="20"/>
          <w:lang w:val="hy-AM"/>
        </w:rPr>
        <w:t>ու</w:t>
      </w:r>
      <w:r w:rsidRPr="008C1A74">
        <w:rPr>
          <w:rFonts w:ascii="Arial" w:eastAsiaTheme="minorHAnsi" w:hAnsi="Arial" w:cs="Arial"/>
          <w:sz w:val="20"/>
          <w:szCs w:val="20"/>
          <w:lang w:val="hy-AM"/>
        </w:rPr>
        <w:t xml:space="preserve"> երեխաներ՝ երեքը աղջիկ և մեկը տղա։ Մայրը ձեռքերում պահում է հինգերորդ  նորածին երեխային, ինչը ձևավորում է ամբողջական, բազմազավակ ընտանիքի խորհրդանիշը։ Բոլոր ֆիգուրային դետալները կտրատված և մշակված են 585 հարգի դեղին ոսկուց՝ պահպանելով համաչափությունը, հստակ ուրվագծերը և կոմպոզիցիայի ընդհանուր ներդաշնակությունը։</w:t>
      </w:r>
    </w:p>
    <w:p w:rsidR="00F710A6" w:rsidRDefault="00F710A6" w:rsidP="00F710A6">
      <w:pPr>
        <w:spacing w:after="100" w:afterAutospacing="1"/>
        <w:jc w:val="both"/>
        <w:rPr>
          <w:rFonts w:ascii="Arial" w:hAnsi="Arial" w:cs="Arial"/>
          <w:sz w:val="20"/>
          <w:szCs w:val="20"/>
          <w:lang w:val="hy-AM"/>
        </w:rPr>
      </w:pPr>
      <w:r w:rsidRPr="008C1A74">
        <w:rPr>
          <w:rFonts w:ascii="Arial" w:hAnsi="Arial" w:cs="Arial"/>
          <w:sz w:val="20"/>
          <w:szCs w:val="20"/>
          <w:lang w:val="hy-AM"/>
        </w:rPr>
        <w:t xml:space="preserve">   Կախազարդի կախիչը նույնպես ոսկյա է՝ անշարժ և ամուր </w:t>
      </w:r>
      <w:r>
        <w:rPr>
          <w:rFonts w:ascii="Arial" w:hAnsi="Arial" w:cs="Arial"/>
          <w:sz w:val="20"/>
          <w:szCs w:val="20"/>
          <w:lang w:val="hy-AM"/>
        </w:rPr>
        <w:t>միակցված</w:t>
      </w:r>
      <w:r w:rsidRPr="008C1A74">
        <w:rPr>
          <w:rFonts w:ascii="Arial" w:hAnsi="Arial" w:cs="Arial"/>
          <w:sz w:val="20"/>
          <w:szCs w:val="20"/>
          <w:lang w:val="hy-AM"/>
        </w:rPr>
        <w:t>, ապահովելով արտադրանքի դիմացկունությունն ու հուսալիություկը։ Կախազարդը ունի առնվազն 1.5 սմ տրամագիծ, առնվազն  1.3 մմ հաստություն և առնվազն 1.3 գրամ ոսկ</w:t>
      </w:r>
      <w:r>
        <w:rPr>
          <w:rFonts w:ascii="Arial" w:hAnsi="Arial" w:cs="Arial"/>
          <w:sz w:val="20"/>
          <w:szCs w:val="20"/>
          <w:lang w:val="hy-AM"/>
        </w:rPr>
        <w:t xml:space="preserve">ի է պարունակում։ Մակերեսը բարձր որակի </w:t>
      </w:r>
      <w:r w:rsidRPr="008C1A74">
        <w:rPr>
          <w:rFonts w:ascii="Arial" w:hAnsi="Arial" w:cs="Arial"/>
          <w:sz w:val="20"/>
          <w:szCs w:val="20"/>
          <w:lang w:val="hy-AM"/>
        </w:rPr>
        <w:t>փայլեցված է, սադաֆը՝ նրբորեն հարթեցված, իսկ ֆիգուրային դետալները մշակված են ճշգրտությամբ, ինչն ապահովում է արտադրանքի մաքուր և նկատելի գեղագիտությունը։ Ոսկին ունի ջերմ դեղին երանգ, իսկ սադաֆը՝ նուրբ սպիտակ–արծաթափայլ արտացոլում։</w:t>
      </w:r>
    </w:p>
    <w:p w:rsidR="00F710A6" w:rsidRPr="0025572E" w:rsidRDefault="00F710A6" w:rsidP="00F710A6">
      <w:pPr>
        <w:spacing w:after="100" w:afterAutospacing="1"/>
        <w:jc w:val="both"/>
        <w:rPr>
          <w:rFonts w:ascii="Arial" w:eastAsiaTheme="minorHAnsi" w:hAnsi="Arial" w:cs="Arial"/>
          <w:sz w:val="20"/>
          <w:szCs w:val="20"/>
          <w:lang w:val="hy-AM"/>
        </w:rPr>
      </w:pPr>
      <w:r>
        <w:rPr>
          <w:rFonts w:ascii="Arial" w:hAnsi="Arial" w:cs="Arial"/>
          <w:sz w:val="20"/>
          <w:szCs w:val="20"/>
          <w:lang w:val="hy-AM"/>
        </w:rPr>
        <w:t>Կարևոր պայման ապրանքը պետք է լինի ամբողջովին նոր առանց քերծվածքների, ծլեպների, մանր խազերի, առանց որևէ թերության որը կվատթարացնի ապրանքի տեսքն ու որակը։</w:t>
      </w:r>
      <w:r w:rsidRPr="008C1A74">
        <w:rPr>
          <w:rFonts w:ascii="Arial" w:eastAsiaTheme="minorHAnsi" w:hAnsi="Arial" w:cs="Arial"/>
          <w:sz w:val="20"/>
          <w:szCs w:val="20"/>
          <w:lang w:val="hy-AM"/>
        </w:rPr>
        <w:t xml:space="preserve">   Կախազարդը  </w:t>
      </w:r>
      <w:r>
        <w:rPr>
          <w:rFonts w:ascii="Arial" w:eastAsiaTheme="minorHAnsi" w:hAnsi="Arial" w:cs="Arial"/>
          <w:sz w:val="20"/>
          <w:szCs w:val="20"/>
          <w:lang w:val="hy-AM"/>
        </w:rPr>
        <w:t xml:space="preserve">պատվիրատուի կողմից նշված հասցե </w:t>
      </w:r>
      <w:r w:rsidRPr="008C1A74">
        <w:rPr>
          <w:rFonts w:ascii="Arial" w:eastAsiaTheme="minorHAnsi" w:hAnsi="Arial" w:cs="Arial"/>
          <w:sz w:val="20"/>
          <w:szCs w:val="20"/>
          <w:lang w:val="hy-AM"/>
        </w:rPr>
        <w:t>մատակարարում  է</w:t>
      </w:r>
      <w:r>
        <w:rPr>
          <w:rFonts w:ascii="Arial" w:eastAsiaTheme="minorHAnsi" w:hAnsi="Arial" w:cs="Arial"/>
          <w:sz w:val="20"/>
          <w:szCs w:val="20"/>
          <w:lang w:val="hy-AM"/>
        </w:rPr>
        <w:t xml:space="preserve"> մատակարարն իր միջոցներով՝</w:t>
      </w:r>
      <w:r w:rsidRPr="008C1A74">
        <w:rPr>
          <w:rFonts w:ascii="Arial" w:eastAsiaTheme="minorHAnsi" w:hAnsi="Arial" w:cs="Arial"/>
          <w:sz w:val="20"/>
          <w:szCs w:val="20"/>
          <w:lang w:val="hy-AM"/>
        </w:rPr>
        <w:t xml:space="preserve"> բաց, նուրբ երանգների նվերային տուփով, որի ներսը պատված է սատինապատ կամ վելվետային փափուկ ծածկով։ Տուփի արտաքին փաթեթավորումը համադրված է նույն բաց գունային լուծմամբ՝ ապահովելով ամբողջական և ներդաշնակ տեսք։ Փաթեթավորումը համալրված է նաև թղթե նվերային պարկով, ինչը այն դարձնում է ամբողջությամբ պատրաստ՝ նվեր մատուցելու համար։</w:t>
      </w:r>
      <w:r w:rsidR="0025572E">
        <w:rPr>
          <w:rFonts w:ascii="Arial" w:eastAsiaTheme="minorHAnsi" w:hAnsi="Arial" w:cs="Arial"/>
          <w:sz w:val="20"/>
          <w:szCs w:val="20"/>
          <w:lang w:val="hy-AM"/>
        </w:rPr>
        <w:t>Այլ մանրամասները համաձայնեցնել պատվիրատուի հետ նախորոք մինչև ապրանքի մատակարարումը։</w:t>
      </w:r>
    </w:p>
    <w:p w:rsidR="00F710A6" w:rsidRPr="008C1A74" w:rsidRDefault="00F710A6" w:rsidP="00F710A6">
      <w:pPr>
        <w:spacing w:after="100" w:afterAutospacing="1"/>
        <w:jc w:val="both"/>
        <w:rPr>
          <w:rFonts w:ascii="Arial" w:hAnsi="Arial" w:cs="Arial"/>
          <w:sz w:val="20"/>
          <w:szCs w:val="20"/>
          <w:lang w:val="hy-AM"/>
        </w:rPr>
      </w:pPr>
      <w:r>
        <w:rPr>
          <w:rFonts w:ascii="Arial" w:eastAsiaTheme="minorHAnsi" w:hAnsi="Arial" w:cs="Arial"/>
          <w:sz w:val="20"/>
          <w:szCs w:val="20"/>
          <w:lang w:val="hy-AM"/>
        </w:rPr>
        <w:t>Նկար 1</w:t>
      </w:r>
    </w:p>
    <w:p w:rsidR="00F710A6" w:rsidRPr="008C1A74" w:rsidRDefault="00F710A6" w:rsidP="00F710A6">
      <w:pPr>
        <w:pStyle w:val="a5"/>
        <w:rPr>
          <w:rFonts w:ascii="Arial" w:hAnsi="Arial" w:cs="Arial"/>
          <w:sz w:val="20"/>
          <w:szCs w:val="20"/>
        </w:rPr>
      </w:pPr>
      <w:r w:rsidRPr="008C1A74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5A6154" wp14:editId="2A54A377">
            <wp:extent cx="3891280" cy="3816985"/>
            <wp:effectExtent l="0" t="0" r="0" b="0"/>
            <wp:docPr id="1" name="Рисунок 1" descr="C:\Users\user\Desktop\Համայնքապետարան\2026\Ապրանք\ոսկի\IMG-20260113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Համայնքապետարան\2026\Ապրանք\ոսկի\IMG-20260113-WA000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280" cy="381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328" w:rsidRPr="00F710A6" w:rsidRDefault="007F3328" w:rsidP="00F710A6"/>
    <w:sectPr w:rsidR="007F3328" w:rsidRPr="00F71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40C"/>
    <w:rsid w:val="0025572E"/>
    <w:rsid w:val="0035140C"/>
    <w:rsid w:val="004A0B1D"/>
    <w:rsid w:val="007F3328"/>
    <w:rsid w:val="00845CDD"/>
    <w:rsid w:val="00C431AA"/>
    <w:rsid w:val="00F02573"/>
    <w:rsid w:val="00F7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1AA"/>
    <w:pPr>
      <w:spacing w:after="0" w:line="240" w:lineRule="auto"/>
    </w:pPr>
    <w:rPr>
      <w:rFonts w:ascii="Arial Armenian" w:eastAsia="Times New Roman" w:hAnsi="Arial Armenian" w:cs="Times New Roman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C431AA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C431AA"/>
    <w:rPr>
      <w:rFonts w:ascii="Baltica" w:eastAsia="Times New Roman" w:hAnsi="Baltica" w:cs="Times New Roman"/>
      <w:sz w:val="20"/>
      <w:szCs w:val="20"/>
      <w:lang w:val="af-ZA"/>
    </w:rPr>
  </w:style>
  <w:style w:type="paragraph" w:styleId="a3">
    <w:name w:val="Balloon Text"/>
    <w:basedOn w:val="a"/>
    <w:link w:val="a4"/>
    <w:uiPriority w:val="99"/>
    <w:semiHidden/>
    <w:unhideWhenUsed/>
    <w:rsid w:val="00C431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AA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Normal (Web)"/>
    <w:basedOn w:val="a"/>
    <w:uiPriority w:val="99"/>
    <w:semiHidden/>
    <w:unhideWhenUsed/>
    <w:rsid w:val="00F710A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1AA"/>
    <w:pPr>
      <w:spacing w:after="0" w:line="240" w:lineRule="auto"/>
    </w:pPr>
    <w:rPr>
      <w:rFonts w:ascii="Arial Armenian" w:eastAsia="Times New Roman" w:hAnsi="Arial Armenian" w:cs="Times New Roman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C431AA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C431AA"/>
    <w:rPr>
      <w:rFonts w:ascii="Baltica" w:eastAsia="Times New Roman" w:hAnsi="Baltica" w:cs="Times New Roman"/>
      <w:sz w:val="20"/>
      <w:szCs w:val="20"/>
      <w:lang w:val="af-ZA"/>
    </w:rPr>
  </w:style>
  <w:style w:type="paragraph" w:styleId="a3">
    <w:name w:val="Balloon Text"/>
    <w:basedOn w:val="a"/>
    <w:link w:val="a4"/>
    <w:uiPriority w:val="99"/>
    <w:semiHidden/>
    <w:unhideWhenUsed/>
    <w:rsid w:val="00C431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AA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Normal (Web)"/>
    <w:basedOn w:val="a"/>
    <w:uiPriority w:val="99"/>
    <w:semiHidden/>
    <w:unhideWhenUsed/>
    <w:rsid w:val="00F710A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2026-01-19T10:22:00Z</cp:lastPrinted>
  <dcterms:created xsi:type="dcterms:W3CDTF">2026-01-14T09:26:00Z</dcterms:created>
  <dcterms:modified xsi:type="dcterms:W3CDTF">2026-01-19T13:54:00Z</dcterms:modified>
</cp:coreProperties>
</file>